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B906" w14:textId="77777777" w:rsidR="00823F96" w:rsidRPr="00823F96" w:rsidRDefault="001F71CC" w:rsidP="00823F96">
      <w:pPr>
        <w:pStyle w:val="Zkladntextodsazen3"/>
        <w:ind w:left="0"/>
        <w:jc w:val="center"/>
        <w:rPr>
          <w:rFonts w:asciiTheme="majorHAnsi" w:hAnsiTheme="majorHAnsi"/>
          <w:sz w:val="36"/>
          <w:szCs w:val="36"/>
        </w:rPr>
      </w:pPr>
      <w:r w:rsidRPr="00823F96">
        <w:rPr>
          <w:rFonts w:asciiTheme="majorHAnsi" w:hAnsiTheme="majorHAnsi"/>
          <w:szCs w:val="22"/>
        </w:rPr>
        <w:tab/>
      </w:r>
      <w:r w:rsidR="00823F96" w:rsidRPr="00823F96">
        <w:rPr>
          <w:rFonts w:asciiTheme="majorHAnsi" w:hAnsiTheme="majorHAnsi"/>
          <w:b/>
          <w:bCs/>
          <w:sz w:val="36"/>
          <w:szCs w:val="36"/>
        </w:rPr>
        <w:t>SEZNAM PODDODAVATELŮ</w:t>
      </w:r>
    </w:p>
    <w:p w14:paraId="344CE942" w14:textId="77777777" w:rsidR="00823F96" w:rsidRPr="00823F96" w:rsidRDefault="00823F96" w:rsidP="00823F96">
      <w:pPr>
        <w:tabs>
          <w:tab w:val="left" w:pos="4111"/>
        </w:tabs>
        <w:autoSpaceDE w:val="0"/>
        <w:spacing w:before="120"/>
        <w:rPr>
          <w:rFonts w:asciiTheme="majorHAnsi" w:hAnsiTheme="majorHAnsi"/>
        </w:rPr>
      </w:pPr>
    </w:p>
    <w:p w14:paraId="3388F9BE" w14:textId="77777777" w:rsidR="00085A01" w:rsidRDefault="00085A01" w:rsidP="00085A01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k veřejné zakázce ve zjednodušeném podlimitním řízené dle § 53 zákona</w:t>
      </w:r>
    </w:p>
    <w:p w14:paraId="28E1AB51" w14:textId="77777777" w:rsidR="00085A01" w:rsidRDefault="00085A01" w:rsidP="00085A01">
      <w:pPr>
        <w:spacing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č. 134/2016 Sb., o zadávání veřejných zakázek v platném znění (dále jen „Zákon“)</w:t>
      </w:r>
    </w:p>
    <w:p w14:paraId="74760C3A" w14:textId="77777777" w:rsidR="00085A01" w:rsidRDefault="00085A01" w:rsidP="00085A01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pod názvem</w:t>
      </w:r>
    </w:p>
    <w:p w14:paraId="7DB1ADF6" w14:textId="77777777" w:rsidR="00823F96" w:rsidRPr="00823F96" w:rsidRDefault="00823F96" w:rsidP="00823F96">
      <w:pPr>
        <w:spacing w:after="160" w:line="256" w:lineRule="auto"/>
        <w:jc w:val="center"/>
        <w:rPr>
          <w:rFonts w:asciiTheme="majorHAnsi" w:eastAsia="Calibri" w:hAnsiTheme="majorHAnsi"/>
          <w:b/>
          <w:sz w:val="36"/>
          <w:szCs w:val="36"/>
          <w:lang w:eastAsia="en-US"/>
        </w:rPr>
      </w:pPr>
      <w:r w:rsidRPr="00823F96">
        <w:rPr>
          <w:rFonts w:asciiTheme="majorHAnsi" w:eastAsia="Calibri" w:hAnsiTheme="majorHAnsi"/>
          <w:b/>
          <w:sz w:val="36"/>
          <w:szCs w:val="36"/>
          <w:lang w:eastAsia="en-US"/>
        </w:rPr>
        <w:t>Stavební úpravy OD Říčany</w:t>
      </w:r>
    </w:p>
    <w:p w14:paraId="246BBCDE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b/>
          <w:lang w:eastAsia="en-US"/>
        </w:rPr>
      </w:pPr>
      <w:r w:rsidRPr="00823F96">
        <w:rPr>
          <w:rFonts w:asciiTheme="majorHAnsi" w:eastAsia="Calibri" w:hAnsiTheme="majorHAnsi"/>
          <w:b/>
          <w:lang w:eastAsia="en-US"/>
        </w:rPr>
        <w:t xml:space="preserve">Druh zakázky: </w:t>
      </w:r>
      <w:r w:rsidRPr="00823F96">
        <w:rPr>
          <w:rFonts w:asciiTheme="majorHAnsi" w:eastAsia="Calibri" w:hAnsiTheme="majorHAnsi"/>
          <w:lang w:eastAsia="en-US"/>
        </w:rPr>
        <w:t>stavební práce</w:t>
      </w:r>
    </w:p>
    <w:p w14:paraId="543945EC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b/>
          <w:lang w:eastAsia="en-US"/>
        </w:rPr>
      </w:pPr>
    </w:p>
    <w:p w14:paraId="343C4E32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b/>
          <w:lang w:eastAsia="en-US"/>
        </w:rPr>
      </w:pPr>
      <w:r w:rsidRPr="00823F96">
        <w:rPr>
          <w:rFonts w:asciiTheme="majorHAnsi" w:eastAsia="Calibri" w:hAnsiTheme="majorHAnsi"/>
          <w:b/>
          <w:lang w:eastAsia="en-US"/>
        </w:rPr>
        <w:t>Veřejný zadavatel podle § 4 odst. 1 písm. d) Zákona</w:t>
      </w:r>
    </w:p>
    <w:p w14:paraId="08909761" w14:textId="77777777" w:rsidR="00823F96" w:rsidRPr="00823F96" w:rsidRDefault="00823F96" w:rsidP="00823F96">
      <w:pPr>
        <w:spacing w:line="256" w:lineRule="auto"/>
        <w:rPr>
          <w:rFonts w:asciiTheme="majorHAnsi" w:hAnsiTheme="majorHAnsi"/>
          <w:bCs/>
          <w:color w:val="00000A"/>
          <w:kern w:val="2"/>
        </w:rPr>
      </w:pPr>
      <w:r w:rsidRPr="00823F96">
        <w:rPr>
          <w:rFonts w:asciiTheme="majorHAnsi" w:hAnsiTheme="majorHAnsi"/>
          <w:b/>
        </w:rPr>
        <w:t>NO CČSH Říčany</w:t>
      </w:r>
      <w:r w:rsidRPr="00823F96">
        <w:rPr>
          <w:rFonts w:asciiTheme="majorHAnsi" w:hAnsiTheme="majorHAnsi"/>
          <w:bCs/>
        </w:rPr>
        <w:t xml:space="preserve">, sídlo 17. listopadu 252, 251 01 Říčany, </w:t>
      </w:r>
    </w:p>
    <w:p w14:paraId="2E0C1518" w14:textId="77777777" w:rsidR="00823F96" w:rsidRPr="00823F96" w:rsidRDefault="00823F96" w:rsidP="00823F96">
      <w:pPr>
        <w:spacing w:line="256" w:lineRule="auto"/>
        <w:rPr>
          <w:rFonts w:asciiTheme="majorHAnsi" w:hAnsiTheme="majorHAnsi"/>
          <w:bCs/>
        </w:rPr>
      </w:pPr>
      <w:r w:rsidRPr="00823F96">
        <w:rPr>
          <w:rFonts w:asciiTheme="majorHAnsi" w:hAnsiTheme="majorHAnsi"/>
          <w:bCs/>
        </w:rPr>
        <w:t>IČO 67980244, není plátce DPH</w:t>
      </w:r>
    </w:p>
    <w:p w14:paraId="2091FDAE" w14:textId="77808B63" w:rsidR="00823F96" w:rsidRPr="00823F96" w:rsidRDefault="00823F96" w:rsidP="00823F96">
      <w:pPr>
        <w:spacing w:line="256" w:lineRule="auto"/>
        <w:rPr>
          <w:rFonts w:asciiTheme="majorHAnsi" w:hAnsiTheme="majorHAnsi"/>
          <w:bCs/>
        </w:rPr>
      </w:pPr>
      <w:r w:rsidRPr="00823F96">
        <w:rPr>
          <w:rFonts w:asciiTheme="majorHAnsi" w:hAnsiTheme="majorHAnsi"/>
          <w:bCs/>
        </w:rPr>
        <w:t>Zástupce:</w:t>
      </w:r>
      <w:r w:rsidRPr="00823F96">
        <w:rPr>
          <w:rFonts w:asciiTheme="majorHAnsi" w:hAnsiTheme="majorHAnsi"/>
          <w:bCs/>
        </w:rPr>
        <w:tab/>
        <w:t>Mgr. Jana Šmardová</w:t>
      </w:r>
      <w:r>
        <w:rPr>
          <w:rFonts w:asciiTheme="majorHAnsi" w:hAnsiTheme="majorHAnsi"/>
          <w:bCs/>
        </w:rPr>
        <w:t>-</w:t>
      </w:r>
      <w:r w:rsidRPr="00823F96">
        <w:rPr>
          <w:rFonts w:asciiTheme="majorHAnsi" w:hAnsiTheme="majorHAnsi"/>
          <w:bCs/>
        </w:rPr>
        <w:t>Koulová, farářka</w:t>
      </w:r>
    </w:p>
    <w:p w14:paraId="1BBDCC63" w14:textId="77777777" w:rsidR="00823F96" w:rsidRPr="00823F96" w:rsidRDefault="00823F96" w:rsidP="00823F96">
      <w:pPr>
        <w:spacing w:line="256" w:lineRule="auto"/>
        <w:rPr>
          <w:rFonts w:asciiTheme="majorHAnsi" w:hAnsiTheme="majorHAnsi"/>
          <w:bCs/>
        </w:rPr>
      </w:pPr>
      <w:r w:rsidRPr="00823F96">
        <w:rPr>
          <w:rFonts w:asciiTheme="majorHAnsi" w:hAnsiTheme="majorHAnsi"/>
          <w:bCs/>
        </w:rPr>
        <w:t>(dále jen „</w:t>
      </w:r>
      <w:r w:rsidRPr="00823F96">
        <w:rPr>
          <w:rFonts w:asciiTheme="majorHAnsi" w:hAnsiTheme="majorHAnsi"/>
          <w:b/>
        </w:rPr>
        <w:t>zadavatel</w:t>
      </w:r>
      <w:r w:rsidRPr="00823F96">
        <w:rPr>
          <w:rFonts w:asciiTheme="majorHAnsi" w:hAnsiTheme="majorHAnsi"/>
          <w:bCs/>
        </w:rPr>
        <w:t xml:space="preserve">“) </w:t>
      </w:r>
    </w:p>
    <w:p w14:paraId="5B56B314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lang w:eastAsia="en-US"/>
        </w:rPr>
      </w:pPr>
    </w:p>
    <w:p w14:paraId="2820DA30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b/>
          <w:lang w:eastAsia="en-US"/>
        </w:rPr>
      </w:pPr>
      <w:r w:rsidRPr="00823F96">
        <w:rPr>
          <w:rFonts w:asciiTheme="majorHAnsi" w:eastAsia="Calibri" w:hAnsiTheme="majorHAnsi"/>
          <w:b/>
          <w:lang w:eastAsia="en-US"/>
        </w:rPr>
        <w:t>Zastoupení podle § 43 Zákona</w:t>
      </w:r>
    </w:p>
    <w:p w14:paraId="0F5F27B3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 xml:space="preserve">Technikum Academy, z.s., </w:t>
      </w:r>
      <w:r w:rsidRPr="00823F96">
        <w:rPr>
          <w:rFonts w:asciiTheme="majorHAnsi" w:hAnsiTheme="majorHAnsi"/>
          <w:bCs/>
        </w:rPr>
        <w:t>sídlo Havlíčkova 2753, 269 01 Rakovník</w:t>
      </w:r>
      <w:r w:rsidRPr="00823F96">
        <w:rPr>
          <w:rFonts w:asciiTheme="majorHAnsi" w:eastAsia="Calibri" w:hAnsiTheme="majorHAnsi"/>
          <w:lang w:eastAsia="en-US"/>
        </w:rPr>
        <w:t xml:space="preserve">, </w:t>
      </w:r>
    </w:p>
    <w:p w14:paraId="5082C3B6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>IČO 05935750, není plátce DPH</w:t>
      </w:r>
    </w:p>
    <w:p w14:paraId="439AF41C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>Zapsán ve Spolkovém rejstříku vedeném Městským soudem v Praze, oddíl L, vložka 68035</w:t>
      </w:r>
    </w:p>
    <w:p w14:paraId="2A93AB97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>Zástupce:</w:t>
      </w:r>
      <w:r w:rsidRPr="00823F96">
        <w:rPr>
          <w:rFonts w:asciiTheme="majorHAnsi" w:eastAsia="Calibri" w:hAnsiTheme="majorHAnsi"/>
          <w:lang w:eastAsia="en-US"/>
        </w:rPr>
        <w:tab/>
        <w:t>Adam Vrána, předseda spolku</w:t>
      </w:r>
    </w:p>
    <w:p w14:paraId="7E2A9C63" w14:textId="77777777" w:rsidR="00823F96" w:rsidRPr="00823F96" w:rsidRDefault="00823F96" w:rsidP="00823F96">
      <w:pPr>
        <w:spacing w:line="256" w:lineRule="auto"/>
        <w:rPr>
          <w:rFonts w:asciiTheme="majorHAnsi" w:eastAsia="Calibri" w:hAnsiTheme="majorHAnsi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 xml:space="preserve">Zpracovatelé textové části zadávací dokumentace: </w:t>
      </w:r>
    </w:p>
    <w:p w14:paraId="43BE8EAE" w14:textId="2EBB17AD" w:rsidR="00823F96" w:rsidRPr="00823F96" w:rsidRDefault="00823F96" w:rsidP="00823F96">
      <w:pPr>
        <w:spacing w:line="256" w:lineRule="auto"/>
        <w:ind w:left="1416"/>
        <w:rPr>
          <w:rFonts w:asciiTheme="majorHAnsi" w:eastAsia="Calibri" w:hAnsiTheme="majorHAnsi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 xml:space="preserve">Ing. Klára </w:t>
      </w:r>
      <w:r w:rsidR="00667E7E">
        <w:rPr>
          <w:rFonts w:asciiTheme="majorHAnsi" w:eastAsia="Calibri" w:hAnsiTheme="majorHAnsi"/>
          <w:lang w:eastAsia="en-US"/>
        </w:rPr>
        <w:t>Langrová</w:t>
      </w:r>
    </w:p>
    <w:p w14:paraId="007487D9" w14:textId="77777777" w:rsidR="00823F96" w:rsidRPr="00823F96" w:rsidRDefault="00823F96" w:rsidP="00823F96">
      <w:pPr>
        <w:spacing w:line="256" w:lineRule="auto"/>
        <w:ind w:left="1416"/>
        <w:rPr>
          <w:rFonts w:asciiTheme="majorHAnsi" w:eastAsia="Calibri" w:hAnsiTheme="majorHAnsi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>kontakt: klikova@technikum-academy.cz, tel: 723 190 952</w:t>
      </w:r>
    </w:p>
    <w:p w14:paraId="4F5D8415" w14:textId="04DF2B9D" w:rsidR="00823F96" w:rsidRPr="00823F96" w:rsidRDefault="00823F96" w:rsidP="00823F96">
      <w:pPr>
        <w:spacing w:line="256" w:lineRule="auto"/>
        <w:rPr>
          <w:rStyle w:val="Siln"/>
          <w:rFonts w:asciiTheme="majorHAnsi" w:eastAsia="Calibri" w:hAnsiTheme="majorHAnsi"/>
          <w:b w:val="0"/>
          <w:bCs w:val="0"/>
          <w:lang w:eastAsia="en-US"/>
        </w:rPr>
      </w:pPr>
      <w:r w:rsidRPr="00823F96">
        <w:rPr>
          <w:rFonts w:asciiTheme="majorHAnsi" w:eastAsia="Calibri" w:hAnsiTheme="majorHAnsi"/>
          <w:lang w:eastAsia="en-US"/>
        </w:rPr>
        <w:t xml:space="preserve">(dále jen </w:t>
      </w:r>
      <w:r w:rsidRPr="00823F96">
        <w:rPr>
          <w:rFonts w:asciiTheme="majorHAnsi" w:eastAsia="Calibri" w:hAnsiTheme="majorHAnsi"/>
          <w:b/>
          <w:lang w:eastAsia="en-US"/>
        </w:rPr>
        <w:t>„administrátor“</w:t>
      </w:r>
      <w:r w:rsidRPr="00823F96">
        <w:rPr>
          <w:rFonts w:asciiTheme="majorHAnsi" w:eastAsia="Calibri" w:hAnsiTheme="majorHAnsi"/>
          <w:lang w:eastAsia="en-US"/>
        </w:rPr>
        <w:t>)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5400"/>
      </w:tblGrid>
      <w:tr w:rsidR="00823F96" w:rsidRPr="00823F96" w14:paraId="72149C55" w14:textId="77777777" w:rsidTr="00823F96">
        <w:trPr>
          <w:trHeight w:val="113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10B55" w14:textId="77777777" w:rsidR="00823F96" w:rsidRPr="00823F96" w:rsidRDefault="00823F96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Název účastníka (vč. právní formy)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9B0A" w14:textId="77777777" w:rsidR="00823F96" w:rsidRPr="00823F96" w:rsidRDefault="00823F96">
            <w:pP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23F96" w:rsidRPr="00823F96" w14:paraId="25A34D1E" w14:textId="77777777" w:rsidTr="00823F96">
        <w:trPr>
          <w:trHeight w:val="106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E5095" w14:textId="77777777" w:rsidR="00823F96" w:rsidRPr="00823F96" w:rsidRDefault="00823F96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Zastoupena: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62696" w14:textId="77777777" w:rsidR="00823F96" w:rsidRPr="00823F96" w:rsidRDefault="00823F9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823F96" w:rsidRPr="00823F96" w14:paraId="050206D3" w14:textId="77777777" w:rsidTr="00823F96">
        <w:trPr>
          <w:trHeight w:val="122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23EDC" w14:textId="77777777" w:rsidR="00823F96" w:rsidRPr="00823F96" w:rsidRDefault="00823F96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Sídlo / místo podnikání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231ED" w14:textId="77777777" w:rsidR="00823F96" w:rsidRPr="00823F96" w:rsidRDefault="00823F9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23F96" w:rsidRPr="00823F96" w14:paraId="0EE4908F" w14:textId="77777777" w:rsidTr="00823F96">
        <w:trPr>
          <w:trHeight w:val="511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C8932" w14:textId="77777777" w:rsidR="00823F96" w:rsidRPr="00823F96" w:rsidRDefault="00823F96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81402" w14:textId="77777777" w:rsidR="00823F96" w:rsidRPr="00823F96" w:rsidRDefault="00823F9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23F96" w:rsidRPr="00823F96" w14:paraId="1A17432B" w14:textId="77777777" w:rsidTr="00823F96">
        <w:trPr>
          <w:trHeight w:val="40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A6CED" w14:textId="77777777" w:rsidR="00823F96" w:rsidRPr="00823F96" w:rsidRDefault="00823F96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DIČ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1BC07" w14:textId="77777777" w:rsidR="00823F96" w:rsidRPr="00823F96" w:rsidRDefault="00823F9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 w:cs="Calibri"/>
                <w:color w:val="000000"/>
                <w:sz w:val="22"/>
                <w:szCs w:val="22"/>
              </w:rPr>
              <w:t> </w:t>
            </w:r>
          </w:p>
        </w:tc>
      </w:tr>
      <w:tr w:rsidR="00823F96" w:rsidRPr="00823F96" w14:paraId="7989F4EE" w14:textId="77777777" w:rsidTr="00823F96">
        <w:trPr>
          <w:trHeight w:val="864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8E4F" w14:textId="77777777" w:rsidR="00823F96" w:rsidRPr="00823F96" w:rsidRDefault="00823F96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Zapsaná v OR u: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81D53" w14:textId="77777777" w:rsidR="00823F96" w:rsidRPr="00823F96" w:rsidRDefault="00823F96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</w:tbl>
    <w:p w14:paraId="3C86515C" w14:textId="77777777" w:rsidR="00823F96" w:rsidRPr="00823F96" w:rsidRDefault="00823F96" w:rsidP="00823F96">
      <w:pPr>
        <w:tabs>
          <w:tab w:val="left" w:pos="4111"/>
        </w:tabs>
        <w:autoSpaceDE w:val="0"/>
        <w:spacing w:before="120"/>
        <w:rPr>
          <w:rStyle w:val="Siln"/>
          <w:rFonts w:asciiTheme="majorHAnsi" w:hAnsiTheme="majorHAnsi"/>
          <w:b w:val="0"/>
          <w:bCs w:val="0"/>
          <w:kern w:val="2"/>
          <w:lang w:eastAsia="ar-SA"/>
        </w:rPr>
      </w:pPr>
    </w:p>
    <w:p w14:paraId="07EC1CDA" w14:textId="77777777" w:rsidR="00823F96" w:rsidRPr="00823F96" w:rsidRDefault="00823F96" w:rsidP="00823F96">
      <w:pPr>
        <w:tabs>
          <w:tab w:val="left" w:pos="4111"/>
        </w:tabs>
        <w:autoSpaceDE w:val="0"/>
        <w:spacing w:before="120"/>
        <w:rPr>
          <w:rFonts w:asciiTheme="majorHAnsi" w:hAnsiTheme="majorHAnsi"/>
          <w:color w:val="00000A"/>
        </w:rPr>
      </w:pPr>
      <w:r w:rsidRPr="00823F96">
        <w:rPr>
          <w:rStyle w:val="Siln"/>
          <w:rFonts w:asciiTheme="majorHAnsi" w:hAnsiTheme="majorHAnsi"/>
          <w:b w:val="0"/>
          <w:bCs w:val="0"/>
          <w:lang w:eastAsia="ar-SA"/>
        </w:rPr>
        <w:t>Nehodící se škrtněte:</w:t>
      </w:r>
    </w:p>
    <w:p w14:paraId="081B964A" w14:textId="77777777" w:rsidR="00823F96" w:rsidRPr="00823F96" w:rsidRDefault="00823F96" w:rsidP="00823F96">
      <w:pPr>
        <w:numPr>
          <w:ilvl w:val="0"/>
          <w:numId w:val="17"/>
        </w:numPr>
        <w:tabs>
          <w:tab w:val="left" w:pos="4111"/>
        </w:tabs>
        <w:autoSpaceDE w:val="0"/>
        <w:spacing w:before="120"/>
        <w:jc w:val="both"/>
        <w:rPr>
          <w:rFonts w:asciiTheme="majorHAnsi" w:hAnsiTheme="majorHAnsi"/>
        </w:rPr>
      </w:pPr>
      <w:r w:rsidRPr="00823F96">
        <w:rPr>
          <w:rStyle w:val="Siln"/>
          <w:rFonts w:asciiTheme="majorHAnsi" w:hAnsiTheme="majorHAnsi"/>
          <w:b w:val="0"/>
          <w:bCs w:val="0"/>
          <w:lang w:eastAsia="ar-SA"/>
        </w:rPr>
        <w:t>Účastník prohlašuje, že předmětnou veřejnou zakázku bude plnit bez využití poddodavatelů.</w:t>
      </w:r>
    </w:p>
    <w:p w14:paraId="2561461D" w14:textId="0098E0A2" w:rsidR="00823F96" w:rsidRDefault="00823F96" w:rsidP="00823F96">
      <w:pPr>
        <w:numPr>
          <w:ilvl w:val="0"/>
          <w:numId w:val="17"/>
        </w:numPr>
        <w:tabs>
          <w:tab w:val="left" w:pos="4111"/>
        </w:tabs>
        <w:autoSpaceDE w:val="0"/>
        <w:spacing w:before="120"/>
        <w:jc w:val="both"/>
        <w:rPr>
          <w:rStyle w:val="Siln"/>
          <w:rFonts w:asciiTheme="majorHAnsi" w:hAnsiTheme="majorHAnsi"/>
          <w:b w:val="0"/>
          <w:bCs w:val="0"/>
        </w:rPr>
      </w:pPr>
      <w:r w:rsidRPr="00823F96">
        <w:rPr>
          <w:rStyle w:val="Siln"/>
          <w:rFonts w:asciiTheme="majorHAnsi" w:hAnsiTheme="majorHAnsi"/>
          <w:b w:val="0"/>
          <w:bCs w:val="0"/>
          <w:lang w:eastAsia="ar-SA"/>
        </w:rPr>
        <w:t>Účastník prohlašuje, že při plnění předmětné veřejné zakázky využije níže uvedených poddodavatelů</w:t>
      </w:r>
    </w:p>
    <w:p w14:paraId="03EE5BFB" w14:textId="6A4B5757" w:rsidR="00823F96" w:rsidRDefault="00823F96" w:rsidP="00823F96">
      <w:pPr>
        <w:tabs>
          <w:tab w:val="left" w:pos="4111"/>
        </w:tabs>
        <w:autoSpaceDE w:val="0"/>
        <w:spacing w:before="120"/>
        <w:jc w:val="both"/>
        <w:rPr>
          <w:rStyle w:val="Siln"/>
          <w:lang w:eastAsia="ar-SA"/>
        </w:rPr>
      </w:pPr>
    </w:p>
    <w:p w14:paraId="6762A1EB" w14:textId="77777777" w:rsidR="00823F96" w:rsidRPr="00823F96" w:rsidRDefault="00823F96" w:rsidP="00823F96">
      <w:pPr>
        <w:tabs>
          <w:tab w:val="left" w:pos="4111"/>
        </w:tabs>
        <w:autoSpaceDE w:val="0"/>
        <w:spacing w:before="120"/>
        <w:jc w:val="both"/>
        <w:rPr>
          <w:rFonts w:asciiTheme="majorHAnsi" w:hAnsiTheme="majorHAnsi"/>
        </w:rPr>
      </w:pPr>
    </w:p>
    <w:tbl>
      <w:tblPr>
        <w:tblW w:w="95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250"/>
        <w:gridCol w:w="2520"/>
        <w:gridCol w:w="2430"/>
        <w:gridCol w:w="1549"/>
      </w:tblGrid>
      <w:tr w:rsidR="00823F96" w:rsidRPr="00823F96" w14:paraId="227E1F51" w14:textId="77777777" w:rsidTr="00823F96">
        <w:trPr>
          <w:cantSplit/>
          <w:trHeight w:val="705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5E063" w14:textId="77777777" w:rsidR="00823F96" w:rsidRPr="00823F96" w:rsidRDefault="00823F9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Seznam osob dle §105 odst. 1 Zákona, s jejichž pomocí hodlá účastník (zhotovitel) veřejnou zakázku plnit (poddodavatel)</w:t>
            </w:r>
          </w:p>
        </w:tc>
      </w:tr>
      <w:tr w:rsidR="00823F96" w:rsidRPr="00823F96" w14:paraId="490DBD3A" w14:textId="77777777" w:rsidTr="00823F96">
        <w:trPr>
          <w:cantSplit/>
          <w:trHeight w:val="15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428BC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BAAFB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B5498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93D56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Část plnění VZ, kterou hodlá dodavatel (zhotovitel) zadat subdodavateli (poddodavatel)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2D837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podíl na plnění VZ v Kč a %</w:t>
            </w:r>
          </w:p>
        </w:tc>
      </w:tr>
      <w:tr w:rsidR="00823F96" w:rsidRPr="00823F96" w14:paraId="3184E135" w14:textId="77777777" w:rsidTr="00823F96">
        <w:trPr>
          <w:cantSplit/>
          <w:trHeight w:hRule="exact" w:val="300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12EAA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0C5F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Název:</w:t>
            </w:r>
          </w:p>
          <w:p w14:paraId="7ACF5F7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08E58F6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6FF78B3D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06A59402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BBE83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85A64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08E04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823F96" w:rsidRPr="00823F96" w14:paraId="4275B3D9" w14:textId="77777777" w:rsidTr="00823F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791B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2EC41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Sídlo/místo podnikání:</w:t>
            </w:r>
          </w:p>
          <w:p w14:paraId="055E659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BFB85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D07D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4DEF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5F84881D" w14:textId="77777777" w:rsidTr="00823F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6692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8C79A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Tel./fax: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E539C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5A65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9C8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426018C2" w14:textId="77777777" w:rsidTr="00823F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B7E5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9B39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E-mail: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B9B2B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F5E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E9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7DFF4412" w14:textId="77777777" w:rsidTr="00823F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AC41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73B64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IČ: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E35E2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EEA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38F2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469D68EE" w14:textId="77777777" w:rsidTr="00823F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7487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A40F9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DIČ: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B79CE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BC83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BDFD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6272C902" w14:textId="77777777" w:rsidTr="00823F9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3A05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19733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Právní forma: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26103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6FB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2E66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570E25DD" w14:textId="77777777" w:rsidTr="00823F9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3647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D38DA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Osoba oprávněná jednat za dodavatele: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AF516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2A6E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84D7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18AE4196" w14:textId="77777777" w:rsidTr="00823F96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6F91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7F72D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Osoby zmocněné k dalším jednáním: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24999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3AAA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D5B8F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</w:tbl>
    <w:p w14:paraId="7016D9A7" w14:textId="3E84A071" w:rsidR="00823F96" w:rsidRDefault="00823F96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010BE00D" w14:textId="3F9F13C3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54C5ECCB" w14:textId="4819FB97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27D5B383" w14:textId="4C547265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5EB5634F" w14:textId="6FAFA6A3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4098AC5B" w14:textId="3C1903B0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26AF4E9B" w14:textId="2E6757B7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4D9CE54A" w14:textId="1715319C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231CEC77" w14:textId="27A84CF3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7E9CD732" w14:textId="61F89FF5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1A1D7184" w14:textId="7698A3ED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58D5A62B" w14:textId="1754AF31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26D1B009" w14:textId="77777777" w:rsidR="00F844E3" w:rsidRPr="00823F96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2430"/>
        <w:gridCol w:w="2430"/>
        <w:gridCol w:w="1530"/>
      </w:tblGrid>
      <w:tr w:rsidR="00823F96" w:rsidRPr="00823F96" w14:paraId="26D8568A" w14:textId="77777777" w:rsidTr="00823F96">
        <w:trPr>
          <w:cantSplit/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8345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7D6AB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32779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E467D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Část plnění VZ, kterou hodlá dodavatel (zhotovitel) zadat subdodavateli (poddodavatel)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31B3A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podíl na plnění VZ v Kč a %</w:t>
            </w:r>
          </w:p>
        </w:tc>
      </w:tr>
      <w:tr w:rsidR="00823F96" w:rsidRPr="00823F96" w14:paraId="7F68590C" w14:textId="77777777" w:rsidTr="00823F96">
        <w:trPr>
          <w:cantSplit/>
          <w:trHeight w:hRule="exact"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CB723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A8CBC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Název: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5EC08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C9951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28AEC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823F96" w:rsidRPr="00823F96" w14:paraId="7EE2D5CC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0EFA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48323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Sídlo/místo podnikání:</w:t>
            </w:r>
          </w:p>
          <w:p w14:paraId="7A4781EB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1B05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207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ADC3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0F02C1CF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E9A5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04691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Tel./fax: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00A88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E5EF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FC8E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0EF8021C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DD17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BB2B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E-mail: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3FDF5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73ED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0F5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542A7AFB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9CCD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D39E4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IČ: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2BC5D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2223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7759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10AD303F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CD8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5351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DIČ: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2A22D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64B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046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37FC9375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9D8A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8A59E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Právní forma: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5E89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9A32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28B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35EF645F" w14:textId="77777777" w:rsidTr="00823F96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BD3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45B98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Osoba oprávněná jednat za dodavatele: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A98AD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2978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CDEA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1AA81943" w14:textId="77777777" w:rsidTr="00823F96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6C99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0C7D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Osoby zmocněné k dalším jednáním: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CE841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0570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9566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</w:tbl>
    <w:p w14:paraId="3DDDE373" w14:textId="38FD2902" w:rsidR="00823F96" w:rsidRDefault="00823F96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631AF529" w14:textId="1C3C1205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478C016A" w14:textId="611F10CE" w:rsidR="00F844E3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7FD48BBE" w14:textId="77777777" w:rsidR="00F844E3" w:rsidRPr="00823F96" w:rsidRDefault="00F844E3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046B90E4" w14:textId="77777777" w:rsidR="00823F96" w:rsidRPr="00823F96" w:rsidRDefault="00823F96" w:rsidP="00823F96">
      <w:pPr>
        <w:rPr>
          <w:rFonts w:asciiTheme="majorHAnsi" w:hAnsiTheme="majorHAnsi"/>
          <w:sz w:val="22"/>
          <w:szCs w:val="2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2430"/>
        <w:gridCol w:w="2430"/>
        <w:gridCol w:w="1530"/>
      </w:tblGrid>
      <w:tr w:rsidR="00823F96" w:rsidRPr="00823F96" w14:paraId="5A48EC7A" w14:textId="77777777" w:rsidTr="00823F96">
        <w:trPr>
          <w:cantSplit/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233B3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62EB2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A463E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5A1B9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Část plnění VZ, kterou hodlá dodavatel (zhotovitel) zadat subdodavateli (poddodavatel)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A10F2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podíl na plnění VZ v Kč a %</w:t>
            </w:r>
          </w:p>
        </w:tc>
      </w:tr>
      <w:tr w:rsidR="00823F96" w:rsidRPr="00823F96" w14:paraId="63034D8A" w14:textId="77777777" w:rsidTr="00823F96">
        <w:trPr>
          <w:cantSplit/>
          <w:trHeight w:hRule="exact"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4F8FC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0AE44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Název: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A54EC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8C2FD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D5B45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823F96" w:rsidRPr="00823F96" w14:paraId="7311F370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A16B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74A22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Sídlo/místo podnikání:</w:t>
            </w:r>
          </w:p>
          <w:p w14:paraId="33A3C009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AF043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FC2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620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670426A6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148A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1A78E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Tel./fax: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5DFFB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818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7CE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5C3A55FB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A1FF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2787E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E-mail: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57734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E246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635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1CB70911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5939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8ADC8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IČ: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B5D6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A6F6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0B7F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7386391B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837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6CE69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DIČ: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960BF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479F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5621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61E98CCB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AA3B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4892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Právní forma: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E706A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64C8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1111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2C6F56D1" w14:textId="77777777" w:rsidTr="00823F96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3CD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A9A1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Osoba oprávněná jednat za dodavatele: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639DA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1D57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4E7A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2D7455CD" w14:textId="77777777" w:rsidTr="00823F96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681E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12FB9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Osoby zmocněné k dalším jednáním: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0AA78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8466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2FD9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</w:tbl>
    <w:p w14:paraId="630C5543" w14:textId="77777777" w:rsidR="00823F96" w:rsidRPr="00823F96" w:rsidRDefault="00823F96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6B2FE997" w14:textId="555B1CD0" w:rsidR="00823F96" w:rsidRDefault="00823F96" w:rsidP="00823F96">
      <w:pPr>
        <w:rPr>
          <w:rFonts w:asciiTheme="majorHAnsi" w:hAnsiTheme="majorHAnsi"/>
          <w:sz w:val="22"/>
          <w:szCs w:val="22"/>
        </w:rPr>
      </w:pPr>
    </w:p>
    <w:p w14:paraId="236D45B6" w14:textId="32180B0B" w:rsidR="00F844E3" w:rsidRDefault="00F844E3" w:rsidP="00823F96">
      <w:pPr>
        <w:rPr>
          <w:rFonts w:asciiTheme="majorHAnsi" w:hAnsiTheme="majorHAnsi"/>
          <w:sz w:val="22"/>
          <w:szCs w:val="22"/>
        </w:rPr>
      </w:pPr>
    </w:p>
    <w:p w14:paraId="5F6C7A1D" w14:textId="5F95918F" w:rsidR="00F844E3" w:rsidRDefault="00F844E3" w:rsidP="00823F96">
      <w:pPr>
        <w:rPr>
          <w:rFonts w:asciiTheme="majorHAnsi" w:hAnsiTheme="majorHAnsi"/>
          <w:sz w:val="22"/>
          <w:szCs w:val="22"/>
        </w:rPr>
      </w:pPr>
    </w:p>
    <w:p w14:paraId="07FE11CA" w14:textId="18020138" w:rsidR="00F844E3" w:rsidRDefault="00F844E3" w:rsidP="00823F96">
      <w:pPr>
        <w:rPr>
          <w:rFonts w:asciiTheme="majorHAnsi" w:hAnsiTheme="majorHAnsi"/>
          <w:sz w:val="22"/>
          <w:szCs w:val="22"/>
        </w:rPr>
      </w:pPr>
    </w:p>
    <w:p w14:paraId="1FF58B4D" w14:textId="29EDC72A" w:rsidR="00F844E3" w:rsidRDefault="00F844E3" w:rsidP="00823F96">
      <w:pPr>
        <w:rPr>
          <w:rFonts w:asciiTheme="majorHAnsi" w:hAnsiTheme="majorHAnsi"/>
          <w:sz w:val="22"/>
          <w:szCs w:val="22"/>
        </w:rPr>
      </w:pPr>
    </w:p>
    <w:p w14:paraId="21FE66F5" w14:textId="37C09088" w:rsidR="00F844E3" w:rsidRDefault="00F844E3" w:rsidP="00823F96">
      <w:pPr>
        <w:rPr>
          <w:rFonts w:asciiTheme="majorHAnsi" w:hAnsiTheme="majorHAnsi"/>
          <w:sz w:val="22"/>
          <w:szCs w:val="22"/>
        </w:rPr>
      </w:pPr>
    </w:p>
    <w:p w14:paraId="71758ED7" w14:textId="77777777" w:rsidR="00F844E3" w:rsidRPr="00823F96" w:rsidRDefault="00F844E3" w:rsidP="00823F96">
      <w:pPr>
        <w:rPr>
          <w:rFonts w:asciiTheme="majorHAnsi" w:hAnsiTheme="majorHAnsi"/>
          <w:sz w:val="22"/>
          <w:szCs w:val="22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250"/>
        <w:gridCol w:w="2430"/>
        <w:gridCol w:w="2430"/>
        <w:gridCol w:w="1530"/>
      </w:tblGrid>
      <w:tr w:rsidR="00823F96" w:rsidRPr="00823F96" w14:paraId="35FD74CE" w14:textId="77777777" w:rsidTr="00823F96">
        <w:trPr>
          <w:cantSplit/>
          <w:trHeight w:val="15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14888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85ADB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2480B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2A895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Část plnění VZ, kterou hodlá dodavatel (zhotovitel) zadat subdodavateli (poddodavatel)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A4D1F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podíl na plnění VZ v Kč a %</w:t>
            </w:r>
          </w:p>
        </w:tc>
      </w:tr>
      <w:tr w:rsidR="00823F96" w:rsidRPr="00823F96" w14:paraId="5919DBFD" w14:textId="77777777" w:rsidTr="00823F96">
        <w:trPr>
          <w:cantSplit/>
          <w:trHeight w:hRule="exact" w:val="30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6D4CE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ED81A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Název: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51B31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0CDB1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FBD31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</w:tr>
      <w:tr w:rsidR="00823F96" w:rsidRPr="00823F96" w14:paraId="073A81E2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54E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BBDAB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Sídlo/místo podnikání:</w:t>
            </w:r>
          </w:p>
          <w:p w14:paraId="67084473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6EF61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42E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F8D3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2E99266F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7CA9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C5D21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Tel./fax: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D6686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A9D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4AE6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34FE4277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31BD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4E917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E-mail: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EF17E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5C51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7EB2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14FC9C05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93DE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D6DD0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IČ: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A86F2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EF92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7F0C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5D9A8116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292F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AC0D9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DIČ: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51754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AD4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14A3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5569E7D0" w14:textId="77777777" w:rsidTr="00823F96">
        <w:trPr>
          <w:trHeight w:val="3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1AF6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20D69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Právní forma: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937E7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930E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68E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70851CBB" w14:textId="77777777" w:rsidTr="00823F96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01A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DF19C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Osoba oprávněná jednat za dodavatele: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AB12F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24CD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A650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  <w:tr w:rsidR="00823F96" w:rsidRPr="00823F96" w14:paraId="359D5957" w14:textId="77777777" w:rsidTr="00823F96">
        <w:trPr>
          <w:trHeight w:val="60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31B0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AFB3E" w14:textId="77777777" w:rsidR="00823F96" w:rsidRPr="00823F96" w:rsidRDefault="00823F9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23F96">
              <w:rPr>
                <w:rFonts w:asciiTheme="majorHAnsi" w:hAnsiTheme="majorHAnsi"/>
                <w:bCs/>
                <w:sz w:val="22"/>
                <w:szCs w:val="22"/>
              </w:rPr>
              <w:t>Osoby zmocněné k dalším jednáním: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525E1" w14:textId="77777777" w:rsidR="00823F96" w:rsidRPr="00823F96" w:rsidRDefault="00823F9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23F96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16F5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9643" w14:textId="77777777" w:rsidR="00823F96" w:rsidRPr="00823F96" w:rsidRDefault="00823F96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</w:p>
        </w:tc>
      </w:tr>
    </w:tbl>
    <w:p w14:paraId="70791FA4" w14:textId="77777777" w:rsidR="00823F96" w:rsidRPr="00823F96" w:rsidRDefault="00823F96" w:rsidP="00823F96">
      <w:pPr>
        <w:rPr>
          <w:rFonts w:asciiTheme="majorHAnsi" w:hAnsiTheme="majorHAnsi"/>
          <w:color w:val="00000A"/>
          <w:kern w:val="2"/>
          <w:sz w:val="22"/>
          <w:szCs w:val="22"/>
        </w:rPr>
      </w:pPr>
    </w:p>
    <w:p w14:paraId="71BFC9E4" w14:textId="77777777" w:rsidR="00823F96" w:rsidRPr="00823F96" w:rsidRDefault="00823F96" w:rsidP="00823F96">
      <w:pPr>
        <w:rPr>
          <w:rFonts w:asciiTheme="majorHAnsi" w:hAnsiTheme="majorHAnsi"/>
        </w:rPr>
      </w:pPr>
    </w:p>
    <w:p w14:paraId="65B11EA5" w14:textId="77777777" w:rsidR="00823F96" w:rsidRPr="00823F96" w:rsidRDefault="00823F96" w:rsidP="00823F96">
      <w:pPr>
        <w:rPr>
          <w:rFonts w:asciiTheme="majorHAnsi" w:hAnsiTheme="majorHAnsi"/>
        </w:rPr>
      </w:pPr>
    </w:p>
    <w:p w14:paraId="56F192A8" w14:textId="77777777" w:rsidR="00823F96" w:rsidRPr="00823F96" w:rsidRDefault="00823F96" w:rsidP="00823F96">
      <w:pPr>
        <w:rPr>
          <w:rFonts w:asciiTheme="majorHAnsi" w:hAnsiTheme="majorHAnsi"/>
        </w:rPr>
      </w:pPr>
    </w:p>
    <w:p w14:paraId="0C941465" w14:textId="77777777" w:rsidR="00823F96" w:rsidRPr="00823F96" w:rsidRDefault="00823F96" w:rsidP="00823F96">
      <w:pPr>
        <w:rPr>
          <w:rFonts w:asciiTheme="majorHAnsi" w:hAnsiTheme="majorHAnsi"/>
        </w:rPr>
      </w:pPr>
      <w:r w:rsidRPr="00823F96">
        <w:rPr>
          <w:rFonts w:asciiTheme="majorHAnsi" w:hAnsiTheme="majorHAnsi"/>
        </w:rPr>
        <w:t>V  …........................................dne …..............</w:t>
      </w:r>
    </w:p>
    <w:p w14:paraId="27DF269B" w14:textId="77777777" w:rsidR="00823F96" w:rsidRPr="00823F96" w:rsidRDefault="00823F96" w:rsidP="00823F96">
      <w:pPr>
        <w:tabs>
          <w:tab w:val="left" w:pos="1620"/>
        </w:tabs>
        <w:jc w:val="both"/>
        <w:rPr>
          <w:rFonts w:asciiTheme="majorHAnsi" w:hAnsiTheme="majorHAnsi"/>
        </w:rPr>
      </w:pPr>
    </w:p>
    <w:p w14:paraId="36D8DFD3" w14:textId="77777777" w:rsidR="00823F96" w:rsidRPr="00823F96" w:rsidRDefault="00823F96" w:rsidP="00823F96">
      <w:pPr>
        <w:tabs>
          <w:tab w:val="left" w:pos="1620"/>
        </w:tabs>
        <w:jc w:val="both"/>
        <w:rPr>
          <w:rFonts w:asciiTheme="majorHAnsi" w:hAnsiTheme="majorHAnsi"/>
        </w:rPr>
      </w:pPr>
    </w:p>
    <w:p w14:paraId="390F817D" w14:textId="77777777" w:rsidR="00823F96" w:rsidRPr="00823F96" w:rsidRDefault="00823F96" w:rsidP="00823F96">
      <w:pPr>
        <w:tabs>
          <w:tab w:val="left" w:pos="1620"/>
        </w:tabs>
        <w:jc w:val="both"/>
        <w:rPr>
          <w:rFonts w:asciiTheme="majorHAnsi" w:hAnsiTheme="majorHAnsi"/>
        </w:rPr>
      </w:pPr>
      <w:r w:rsidRPr="00823F96">
        <w:rPr>
          <w:rFonts w:asciiTheme="majorHAnsi" w:hAnsiTheme="majorHAnsi"/>
        </w:rPr>
        <w:t>…………………………………………………………</w:t>
      </w:r>
    </w:p>
    <w:p w14:paraId="22E7581A" w14:textId="77777777" w:rsidR="00823F96" w:rsidRPr="00823F96" w:rsidRDefault="00823F96" w:rsidP="00823F96">
      <w:pPr>
        <w:jc w:val="both"/>
        <w:rPr>
          <w:rFonts w:asciiTheme="majorHAnsi" w:hAnsiTheme="majorHAnsi"/>
        </w:rPr>
      </w:pPr>
      <w:r w:rsidRPr="00823F96">
        <w:rPr>
          <w:rFonts w:asciiTheme="majorHAnsi" w:hAnsiTheme="majorHAnsi"/>
        </w:rPr>
        <w:t xml:space="preserve">jméno a podpis osoby oprávněné jednat jménem či za uchazeče </w:t>
      </w:r>
    </w:p>
    <w:p w14:paraId="202BA00F" w14:textId="77777777" w:rsidR="00823F96" w:rsidRPr="00823F96" w:rsidRDefault="00823F96" w:rsidP="00823F96">
      <w:pPr>
        <w:tabs>
          <w:tab w:val="left" w:pos="1620"/>
        </w:tabs>
        <w:jc w:val="both"/>
        <w:rPr>
          <w:rFonts w:asciiTheme="majorHAnsi" w:hAnsiTheme="majorHAnsi"/>
        </w:rPr>
      </w:pPr>
    </w:p>
    <w:p w14:paraId="44A82548" w14:textId="77777777" w:rsidR="00823F96" w:rsidRPr="00823F96" w:rsidRDefault="00823F96" w:rsidP="00823F96">
      <w:pPr>
        <w:rPr>
          <w:rFonts w:asciiTheme="majorHAnsi" w:hAnsiTheme="majorHAnsi"/>
        </w:rPr>
      </w:pPr>
    </w:p>
    <w:p w14:paraId="684AA8E5" w14:textId="01AB2017" w:rsidR="001F71CC" w:rsidRPr="0016370E" w:rsidRDefault="001F71CC" w:rsidP="00DF624A">
      <w:pPr>
        <w:rPr>
          <w:rFonts w:asciiTheme="majorHAnsi" w:hAnsiTheme="majorHAnsi"/>
          <w:szCs w:val="22"/>
        </w:rPr>
      </w:pPr>
    </w:p>
    <w:sectPr w:rsidR="001F71CC" w:rsidRPr="0016370E" w:rsidSect="00345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525CC" w14:textId="77777777" w:rsidR="000A6FC9" w:rsidRDefault="000A6FC9" w:rsidP="00531690">
      <w:r>
        <w:separator/>
      </w:r>
    </w:p>
  </w:endnote>
  <w:endnote w:type="continuationSeparator" w:id="0">
    <w:p w14:paraId="4EE427F3" w14:textId="77777777" w:rsidR="000A6FC9" w:rsidRDefault="000A6FC9" w:rsidP="0053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14FB" w14:textId="77777777" w:rsidR="00015513" w:rsidRDefault="00015513" w:rsidP="00C65117">
    <w:pPr>
      <w:pStyle w:val="Zpat"/>
      <w:rPr>
        <w:rFonts w:ascii="Gill Sans MT" w:hAnsi="Gill Sans MT"/>
        <w:sz w:val="16"/>
        <w:szCs w:val="16"/>
      </w:rPr>
    </w:pPr>
  </w:p>
  <w:p w14:paraId="307BD8EC" w14:textId="77777777" w:rsidR="00015513" w:rsidRDefault="00015513">
    <w:pPr>
      <w:pStyle w:val="Zpat"/>
    </w:pPr>
  </w:p>
  <w:p w14:paraId="1A3D9341" w14:textId="77777777" w:rsidR="00015513" w:rsidRDefault="000155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C79F" w14:textId="77777777" w:rsidR="000A6FC9" w:rsidRDefault="000A6FC9" w:rsidP="00531690">
      <w:r>
        <w:separator/>
      </w:r>
    </w:p>
  </w:footnote>
  <w:footnote w:type="continuationSeparator" w:id="0">
    <w:p w14:paraId="16E07E23" w14:textId="77777777" w:rsidR="000A6FC9" w:rsidRDefault="000A6FC9" w:rsidP="0053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C5AA1" w14:textId="77777777" w:rsidR="00FA5A79" w:rsidRDefault="00FA5A79">
    <w:pPr>
      <w:pStyle w:val="Zhlav"/>
    </w:pPr>
    <w:r>
      <w:rPr>
        <w:rFonts w:asciiTheme="minorHAnsi" w:hAnsiTheme="minorHAnsi"/>
        <w:noProof/>
        <w:szCs w:val="22"/>
      </w:rPr>
      <w:drawing>
        <wp:inline distT="0" distB="0" distL="0" distR="0" wp14:anchorId="460714D3" wp14:editId="18B6C93B">
          <wp:extent cx="733425" cy="647700"/>
          <wp:effectExtent l="0" t="0" r="9525" b="0"/>
          <wp:docPr id="3" name="Obrázek 3" descr="\\HARLEY\RedirectedFolders\vrana\Desktop\29572820_1810560258995812_224248205581580190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ARLEY\RedirectedFolders\vrana\Desktop\29572820_1810560258995812_224248205581580190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5A79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NÁBOŽENSKÁ OBEC CÍRKVE ČES</w:t>
    </w:r>
    <w:r w:rsidR="00FD41F1">
      <w:rPr>
        <w:rFonts w:asciiTheme="minorHAnsi" w:hAnsiTheme="minorHAnsi"/>
        <w:color w:val="0070C0"/>
        <w:sz w:val="22"/>
        <w:szCs w:val="22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KOSLOVENSKÉ HUSITSKÉ V ŘÍČANECH</w:t>
    </w:r>
    <w:r w:rsidRPr="00FA5A79">
      <w:rPr>
        <w:caps/>
        <w:noProof/>
        <w:color w:val="0070C0"/>
        <w:sz w:val="20"/>
        <w:szCs w:val="20"/>
      </w:rPr>
      <w:t xml:space="preserve"> 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52A976" wp14:editId="793BE33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89C89" w14:textId="77777777" w:rsidR="00FA5A79" w:rsidRDefault="00FA5A79">
                            <w:pPr>
                              <w:pStyle w:val="Zhlav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3E2CEB"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52A976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9889C89" w14:textId="77777777" w:rsidR="00FA5A79" w:rsidRDefault="00FA5A79">
                      <w:pPr>
                        <w:pStyle w:val="Zhlav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3E2CEB"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kern w:val="2"/>
        <w:sz w:val="22"/>
        <w:szCs w:val="22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kern w:val="2"/>
        <w:sz w:val="22"/>
        <w:szCs w:val="22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kern w:val="2"/>
        <w:sz w:val="22"/>
        <w:szCs w:val="22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8B2D2C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A5F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7FD2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 w15:restartNumberingAfterBreak="0">
    <w:nsid w:val="288A6886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37F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72AB5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4DBB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2FB15447"/>
    <w:multiLevelType w:val="hybridMultilevel"/>
    <w:tmpl w:val="FB9A09E0"/>
    <w:lvl w:ilvl="0" w:tplc="EF4CFDB8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543B9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713B"/>
    <w:multiLevelType w:val="hybridMultilevel"/>
    <w:tmpl w:val="826849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A1ED3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15B0E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0D7543"/>
    <w:multiLevelType w:val="hybridMultilevel"/>
    <w:tmpl w:val="A04AC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06E76"/>
    <w:multiLevelType w:val="multilevel"/>
    <w:tmpl w:val="C3BCAD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7E304675"/>
    <w:multiLevelType w:val="hybridMultilevel"/>
    <w:tmpl w:val="8C4E26F6"/>
    <w:lvl w:ilvl="0" w:tplc="04050017">
      <w:start w:val="1"/>
      <w:numFmt w:val="lowerLetter"/>
      <w:lvlText w:val="%1)"/>
      <w:lvlJc w:val="left"/>
      <w:pPr>
        <w:ind w:left="10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50"/>
    <w:rsid w:val="00002EB3"/>
    <w:rsid w:val="0001337A"/>
    <w:rsid w:val="000152BB"/>
    <w:rsid w:val="00015513"/>
    <w:rsid w:val="00017A4A"/>
    <w:rsid w:val="000204CD"/>
    <w:rsid w:val="0002389D"/>
    <w:rsid w:val="00033033"/>
    <w:rsid w:val="00037ED3"/>
    <w:rsid w:val="0005269B"/>
    <w:rsid w:val="0006515C"/>
    <w:rsid w:val="00085A01"/>
    <w:rsid w:val="000A13E6"/>
    <w:rsid w:val="000A6FC9"/>
    <w:rsid w:val="000B1708"/>
    <w:rsid w:val="000C1948"/>
    <w:rsid w:val="000C1E5B"/>
    <w:rsid w:val="000C2F03"/>
    <w:rsid w:val="000C4ADD"/>
    <w:rsid w:val="000C7ED2"/>
    <w:rsid w:val="000F7896"/>
    <w:rsid w:val="000F7FF1"/>
    <w:rsid w:val="0010216B"/>
    <w:rsid w:val="00103AC1"/>
    <w:rsid w:val="00123977"/>
    <w:rsid w:val="00133C18"/>
    <w:rsid w:val="00156866"/>
    <w:rsid w:val="0016370E"/>
    <w:rsid w:val="00173CB2"/>
    <w:rsid w:val="00193D01"/>
    <w:rsid w:val="001A41F0"/>
    <w:rsid w:val="001B0238"/>
    <w:rsid w:val="001B2405"/>
    <w:rsid w:val="001B2FF3"/>
    <w:rsid w:val="001D0D42"/>
    <w:rsid w:val="001D3131"/>
    <w:rsid w:val="001E6096"/>
    <w:rsid w:val="001F3361"/>
    <w:rsid w:val="001F71CC"/>
    <w:rsid w:val="00201503"/>
    <w:rsid w:val="0020185E"/>
    <w:rsid w:val="00216506"/>
    <w:rsid w:val="0021696A"/>
    <w:rsid w:val="00233306"/>
    <w:rsid w:val="0026031F"/>
    <w:rsid w:val="00266EC4"/>
    <w:rsid w:val="002706B3"/>
    <w:rsid w:val="00272B15"/>
    <w:rsid w:val="00272D7E"/>
    <w:rsid w:val="002771D9"/>
    <w:rsid w:val="00292462"/>
    <w:rsid w:val="002A0BBA"/>
    <w:rsid w:val="002E5849"/>
    <w:rsid w:val="002F1B0B"/>
    <w:rsid w:val="00317BA2"/>
    <w:rsid w:val="00345C78"/>
    <w:rsid w:val="00354204"/>
    <w:rsid w:val="00370512"/>
    <w:rsid w:val="00382879"/>
    <w:rsid w:val="00397BBF"/>
    <w:rsid w:val="003E2CEB"/>
    <w:rsid w:val="003F0E16"/>
    <w:rsid w:val="003F27D0"/>
    <w:rsid w:val="00400CD1"/>
    <w:rsid w:val="00406E79"/>
    <w:rsid w:val="00431B47"/>
    <w:rsid w:val="00432F9A"/>
    <w:rsid w:val="00435497"/>
    <w:rsid w:val="00442395"/>
    <w:rsid w:val="00443EEC"/>
    <w:rsid w:val="00445BFD"/>
    <w:rsid w:val="004A5534"/>
    <w:rsid w:val="004A6CAF"/>
    <w:rsid w:val="004B2FDB"/>
    <w:rsid w:val="004D00E5"/>
    <w:rsid w:val="004D4AFD"/>
    <w:rsid w:val="004D58D1"/>
    <w:rsid w:val="004F3DB8"/>
    <w:rsid w:val="00525013"/>
    <w:rsid w:val="0052522B"/>
    <w:rsid w:val="00531690"/>
    <w:rsid w:val="00550663"/>
    <w:rsid w:val="0056521D"/>
    <w:rsid w:val="005B0B4C"/>
    <w:rsid w:val="005B0DCE"/>
    <w:rsid w:val="005B69E0"/>
    <w:rsid w:val="005C428D"/>
    <w:rsid w:val="005C5CBD"/>
    <w:rsid w:val="005D158B"/>
    <w:rsid w:val="005D21F2"/>
    <w:rsid w:val="005E3F5B"/>
    <w:rsid w:val="00641C8C"/>
    <w:rsid w:val="006434A1"/>
    <w:rsid w:val="00667E7E"/>
    <w:rsid w:val="006907C8"/>
    <w:rsid w:val="006A0D58"/>
    <w:rsid w:val="006A557E"/>
    <w:rsid w:val="006B5A3C"/>
    <w:rsid w:val="006B6A95"/>
    <w:rsid w:val="006B6F02"/>
    <w:rsid w:val="006C6958"/>
    <w:rsid w:val="006C7850"/>
    <w:rsid w:val="006E7846"/>
    <w:rsid w:val="006F2CDF"/>
    <w:rsid w:val="00715FF2"/>
    <w:rsid w:val="007323A3"/>
    <w:rsid w:val="00756F2C"/>
    <w:rsid w:val="00762543"/>
    <w:rsid w:val="00790D91"/>
    <w:rsid w:val="00796417"/>
    <w:rsid w:val="007A30FA"/>
    <w:rsid w:val="007A53CD"/>
    <w:rsid w:val="007A6594"/>
    <w:rsid w:val="007C086C"/>
    <w:rsid w:val="007F14EB"/>
    <w:rsid w:val="007F2DB6"/>
    <w:rsid w:val="008154FE"/>
    <w:rsid w:val="00823F96"/>
    <w:rsid w:val="00834758"/>
    <w:rsid w:val="00837471"/>
    <w:rsid w:val="008459AF"/>
    <w:rsid w:val="00850254"/>
    <w:rsid w:val="00863B60"/>
    <w:rsid w:val="00865186"/>
    <w:rsid w:val="00867805"/>
    <w:rsid w:val="008B0D59"/>
    <w:rsid w:val="008C27C7"/>
    <w:rsid w:val="008C6CE2"/>
    <w:rsid w:val="008E42CA"/>
    <w:rsid w:val="008F3A18"/>
    <w:rsid w:val="008F3A7F"/>
    <w:rsid w:val="008F7AE5"/>
    <w:rsid w:val="009221E5"/>
    <w:rsid w:val="00984AC4"/>
    <w:rsid w:val="00986B75"/>
    <w:rsid w:val="00994198"/>
    <w:rsid w:val="009C190B"/>
    <w:rsid w:val="009D64B6"/>
    <w:rsid w:val="00A252A7"/>
    <w:rsid w:val="00A53750"/>
    <w:rsid w:val="00A75049"/>
    <w:rsid w:val="00A75AE8"/>
    <w:rsid w:val="00A92E9A"/>
    <w:rsid w:val="00AA1171"/>
    <w:rsid w:val="00AC2BD5"/>
    <w:rsid w:val="00AD0908"/>
    <w:rsid w:val="00AD5C9C"/>
    <w:rsid w:val="00AE4FE0"/>
    <w:rsid w:val="00AF366C"/>
    <w:rsid w:val="00AF70C1"/>
    <w:rsid w:val="00AF7D90"/>
    <w:rsid w:val="00B129DC"/>
    <w:rsid w:val="00B14F24"/>
    <w:rsid w:val="00B17A82"/>
    <w:rsid w:val="00B26414"/>
    <w:rsid w:val="00B34148"/>
    <w:rsid w:val="00B3653C"/>
    <w:rsid w:val="00B54DF0"/>
    <w:rsid w:val="00B55A60"/>
    <w:rsid w:val="00B71E90"/>
    <w:rsid w:val="00B86136"/>
    <w:rsid w:val="00B8786E"/>
    <w:rsid w:val="00B97890"/>
    <w:rsid w:val="00BB5798"/>
    <w:rsid w:val="00BC106E"/>
    <w:rsid w:val="00BC37DD"/>
    <w:rsid w:val="00BC422A"/>
    <w:rsid w:val="00C001AB"/>
    <w:rsid w:val="00C044EE"/>
    <w:rsid w:val="00C0623B"/>
    <w:rsid w:val="00C47CE7"/>
    <w:rsid w:val="00C53487"/>
    <w:rsid w:val="00C65117"/>
    <w:rsid w:val="00C73F99"/>
    <w:rsid w:val="00C7417A"/>
    <w:rsid w:val="00C77B16"/>
    <w:rsid w:val="00C81173"/>
    <w:rsid w:val="00C82990"/>
    <w:rsid w:val="00C85615"/>
    <w:rsid w:val="00CA48A7"/>
    <w:rsid w:val="00CB43AE"/>
    <w:rsid w:val="00CB5249"/>
    <w:rsid w:val="00CB76DD"/>
    <w:rsid w:val="00CC0F99"/>
    <w:rsid w:val="00CE56EF"/>
    <w:rsid w:val="00CF4F80"/>
    <w:rsid w:val="00D207BE"/>
    <w:rsid w:val="00D46839"/>
    <w:rsid w:val="00D56B49"/>
    <w:rsid w:val="00D61996"/>
    <w:rsid w:val="00D75687"/>
    <w:rsid w:val="00D96F37"/>
    <w:rsid w:val="00DA7518"/>
    <w:rsid w:val="00DC1C30"/>
    <w:rsid w:val="00DD3ED2"/>
    <w:rsid w:val="00DD61F6"/>
    <w:rsid w:val="00DF2899"/>
    <w:rsid w:val="00DF4E8D"/>
    <w:rsid w:val="00DF624A"/>
    <w:rsid w:val="00E12446"/>
    <w:rsid w:val="00E32426"/>
    <w:rsid w:val="00E370E3"/>
    <w:rsid w:val="00E43A1A"/>
    <w:rsid w:val="00E56C8A"/>
    <w:rsid w:val="00E66370"/>
    <w:rsid w:val="00E77B73"/>
    <w:rsid w:val="00EB2EDB"/>
    <w:rsid w:val="00EB6FCB"/>
    <w:rsid w:val="00EF4D33"/>
    <w:rsid w:val="00F04F39"/>
    <w:rsid w:val="00F1358A"/>
    <w:rsid w:val="00F15EB6"/>
    <w:rsid w:val="00F16343"/>
    <w:rsid w:val="00F17083"/>
    <w:rsid w:val="00F36702"/>
    <w:rsid w:val="00F72205"/>
    <w:rsid w:val="00F844E3"/>
    <w:rsid w:val="00F86923"/>
    <w:rsid w:val="00F9477C"/>
    <w:rsid w:val="00FA0CA6"/>
    <w:rsid w:val="00FA5A79"/>
    <w:rsid w:val="00FB3A9B"/>
    <w:rsid w:val="00FD41F1"/>
    <w:rsid w:val="00FD4632"/>
    <w:rsid w:val="00FE0DDE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9FB14"/>
  <w15:docId w15:val="{8BD98030-4F22-4F77-B1F4-663D26F5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3750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375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53750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A5375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5375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53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A5375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53750"/>
    <w:pPr>
      <w:spacing w:after="120"/>
      <w:ind w:left="28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53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A53750"/>
    <w:pPr>
      <w:spacing w:before="120"/>
      <w:ind w:left="426" w:hanging="426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5375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A53750"/>
    <w:rPr>
      <w:color w:val="0000F3"/>
      <w:u w:val="single"/>
    </w:rPr>
  </w:style>
  <w:style w:type="paragraph" w:styleId="Bezmezer">
    <w:name w:val="No Spacing"/>
    <w:uiPriority w:val="1"/>
    <w:qFormat/>
    <w:rsid w:val="00A53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6B3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5316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16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9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23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3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3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3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317BA2"/>
    <w:rPr>
      <w:color w:val="808080"/>
    </w:rPr>
  </w:style>
  <w:style w:type="character" w:styleId="Siln">
    <w:name w:val="Strong"/>
    <w:basedOn w:val="Standardnpsmoodstavce"/>
    <w:qFormat/>
    <w:rsid w:val="00823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EF77-B21C-4EBB-BB36-36DFE40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Klára Kliková</cp:lastModifiedBy>
  <cp:revision>5</cp:revision>
  <cp:lastPrinted>2017-02-14T14:19:00Z</cp:lastPrinted>
  <dcterms:created xsi:type="dcterms:W3CDTF">2020-10-06T14:55:00Z</dcterms:created>
  <dcterms:modified xsi:type="dcterms:W3CDTF">2020-10-07T13:09:00Z</dcterms:modified>
</cp:coreProperties>
</file>